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Notice of the Monday, July 9, 2012, 6:30 p.m. regular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i w:val="1"/>
          <w:rtl w:val="0"/>
        </w:rPr>
        <w:t xml:space="preserve">McCook Daily Gazette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i w:val="1"/>
          <w:sz w:val="20"/>
          <w:szCs w:val="20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PUBLIC HEARING – Board Policy – File 504.19 – Fees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 by President Bredvick at 6:30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Present:  Mrs. Diane Lyons, Mrs. Sandy Krysl, Mr. Larry Shields, Mr. Tom Bredvick, Mr. Shane Messersmith, Mrs. Teresa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Public Hearing to Review Board Policy – File 504.19 – Student Fees (annual review)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20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of Hearing by President Bredvick at 6:33 p.m.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REGULAR BOARD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 by President Bredvick at 6:32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Present:  Mrs. Diane Lyons, Mrs. Sandy Krysl, Mr. Larry Shields, Mr. Tom Bredvick, Mr. Shane Messersmith, Mrs. Teresa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accepts public comments-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Expenditures/payroll for June.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Shields, seconded by Thomas,   to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 from Staff and Committees -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3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Superintendent- Reported on construction progress at the armory and other district storm damage repairs.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3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Business Manager – Presented a progress report on the budget process.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3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Members –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tabs>
          <w:tab w:val="left" w:pos="1440"/>
        </w:tabs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Superintendent Contract – Mr. Bredvick discussed the timing of our Supt’s contract decision.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Old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Sale of District Property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Motion Lyons, seconded by Shields, to “approve the sale of the Q street bus barn property and building structures for $130,000.”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2012-2013 student handbook for McCook Elementary/Central Elementary.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Shields, seconded by Krysl, to “approve the 2012-2013 student handbook for McCook Elementary/Central Elementary.”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Appointment of the Superintendent to sign for Federal/State grants and funds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Motion Messersmith, seconded by Thomas, to “approve the appointment of the Superintendent to sign for Federal/State grants and funds.</w:t>
        <w:br w:type="textWrapping"/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Re-Adoption of Board Policy – File 504.19 – Student Fees for the 2012-2013 school year as presented.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 activity in Student Fees Accounted for 2011-2012 school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Motion Bredvick, seconded by Shields, to “approve re-adoption of board policy – File 504-19 – student fees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Motion Bredvick, seconded by Shields, to “table this item until the August meeting.”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Superintendents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Shields, seconded by Lyons, to “approve a three year Superintendent’s Contract to Mr. Grant Norgaard that will include a 2% percent package increase for the 2012-2013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  <w:t xml:space="preserve">Ayes:  Lyons, Krysl, Shields, Bredvick,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  <w:t xml:space="preserve">Nays: 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  <w:t xml:space="preserve">Motion:  Carried 5-1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Positive comments- 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Mrs. Lyons commented it is nice to see the new and returning staff preparing for next year this summer.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ab/>
        <w:t xml:space="preserve">Mrs. Krysl thanked Mrs. Korgan for her summer efforts with scheduling.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ab/>
        <w:t xml:space="preserve">Mrs. Thomas recognized Lanae Fritsch for her acquiring a teaching certificate.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Mr. Messersmith commented on how it is nice to see the two new administrators at the board meeting.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Mr. Shields praised a student exchange that occurred with the McCook FFA and the Worthington, Minnesota FFA.  He described it as a great event.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ab/>
        <w:t xml:space="preserve">Mr. Haney praised the new administration for their efforts in preparing for next year.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ab/>
        <w:t xml:space="preserve">Mr. Bredvick praised the AP program, its staff and students.  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Mr. Norgaard thanked the maintenance staff for their summer efforts.   He also appreciated the certificated staff for their summer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ab/>
        <w:t xml:space="preserve">Mr. Garcia recognized the elementary “team” and its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ab/>
        <w:t xml:space="preserve">Mrs. Repass thanked the staff for their summer professional training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Closed Session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4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To protect public interest and employee interest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tabs>
          <w:tab w:val="left" w:pos="1440"/>
        </w:tabs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Superintendents Contract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tabs>
          <w:tab w:val="left" w:pos="1440"/>
        </w:tabs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Sale of District Property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Motion Bredvick, seconded by Lyons, to “enter into closed session, per Neb Rev Stat 84-1410, to discuss district properties and personnel with no action to be taken at 7:03p.m.”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  <w:t xml:space="preserve">Motion Shields, seconded by Thomas, to “exit out of closed session, per Neb Rev 84-1410, having taken no action at 7:47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36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20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by President Bredvick at 7:53 p.m.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  <w:t xml:space="preserve">The next regular board meeting for District 17-0073, McCook Public Schools, will be held at 6:30 p.m., August 13th, 2012, at the Junior High Conference Room. </w:t>
      </w:r>
    </w:p>
    <w:sectPr>
      <w:pgSz w:h="15840" w:w="12240"/>
      <w:pgMar w:bottom="720" w:top="72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low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low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low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0">
    <w:lvl w:ilvl="0">
      <w:start w:val="1"/>
      <w:numFmt w:val="low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2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3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4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